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37" w:rsidRDefault="00E94E37" w:rsidP="00E94E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 xml:space="preserve">Turniej Szachowy Młodzieży Szkolnej  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Sportowe Ferie 2018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Zawody przeprowadzono w Gminnej Bibliotece Publicznej w Oleśnie w dniu 13.02.2018 r.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Organizator zawodów: Gminne Zrzeszenie Ludowe Zespoły Sportowe w Oleśnie                    i Gminna Biblioteka Publiczna w Oleśnie.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W zawodach uczestniczyła młodzież z Olesna, Pilczy Żelichowskiej, Niwki, Ćwik</w:t>
      </w:r>
      <w:r>
        <w:rPr>
          <w:rFonts w:ascii="Times New Roman" w:hAnsi="Times New Roman" w:cs="Times New Roman"/>
          <w:sz w:val="26"/>
          <w:szCs w:val="26"/>
          <w:lang w:val="en-US"/>
        </w:rPr>
        <w:t>ów, Dabrówek Breńskich, Dąbrówki Gorzyckiej.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Zawody rozegrano systemem szwajcarskim pięć rund na czas (2x15) w kategoriach: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Szkoły Podstawowe dziewczęta i chłopcy, 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Szkoły Gimnazjalne chłopcy.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lang/>
        </w:rPr>
      </w:pP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Wyniki końcowe:</w:t>
      </w: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Szkoły Podstawowe chłopcy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>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Jurczyk K.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>II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Wrona A.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>III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Kapłon M.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Szkoły Gimnazjalne chłopcy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  <w:t>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Gryz Sz.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  <w:t>II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Gryz K.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  <w:t>III miejsce:</w:t>
      </w:r>
      <w:r>
        <w:rPr>
          <w:rFonts w:ascii="Times New Roman" w:hAnsi="Times New Roman" w:cs="Times New Roman"/>
          <w:sz w:val="26"/>
          <w:szCs w:val="26"/>
          <w:lang/>
        </w:rPr>
        <w:tab/>
        <w:t>Chmielowski A.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Nagrody: zawodnicy za miejsca I – III otrzymali pamiątkowe medale. W trakcie turnieju uczestnicy zostali poczęstowani ciasteczkami i napojami ufundowanymi przez Gminną Bibliotekę Publiczną w Oleśnie.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E37" w:rsidRDefault="00E94E37" w:rsidP="00E94E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  </w:t>
      </w:r>
      <w:r>
        <w:rPr>
          <w:rFonts w:ascii="Times New Roman" w:hAnsi="Times New Roman" w:cs="Times New Roman"/>
          <w:sz w:val="26"/>
          <w:szCs w:val="26"/>
          <w:lang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Sędziowie Zawod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ów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  <w:t>Organizator</w:t>
      </w:r>
    </w:p>
    <w:p w:rsidR="00E94E37" w:rsidRDefault="00E94E37" w:rsidP="00E94E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  Świętochowski Paweł, Golonka Stanisław                                              Huczek Jerzy</w:t>
      </w:r>
    </w:p>
    <w:p w:rsidR="00E94E37" w:rsidRDefault="00E94E37" w:rsidP="00E94E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E1FDE" w:rsidRDefault="00FE1FDE"/>
    <w:sectPr w:rsidR="00FE1FDE" w:rsidSect="000F21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3AFE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4E37"/>
    <w:rsid w:val="00E94E37"/>
    <w:rsid w:val="00FE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2018-02-26T08:20:00Z</dcterms:created>
  <dcterms:modified xsi:type="dcterms:W3CDTF">2018-02-26T08:20:00Z</dcterms:modified>
</cp:coreProperties>
</file>